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4F" w:rsidRPr="00450CCD" w:rsidRDefault="0063214F" w:rsidP="002E6352">
      <w:pPr>
        <w:ind w:right="1699"/>
        <w:rPr>
          <w:b/>
          <w:i/>
          <w:sz w:val="36"/>
          <w:szCs w:val="36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246.6pt;height:117pt;z-index:-251658240;mso-wrap-edited:t" wrapcoords="-405 -1449 -169 21471 23558 21437 21600 0 -405 -1449">
            <v:imagedata r:id="rId6" o:title="" cropbottom="5699f" cropleft="3121f" cropright="12483f" chromakey="#aeb3af" gain="156038f" blacklevel="20971f"/>
          </v:shape>
        </w:pict>
      </w:r>
    </w:p>
    <w:p w:rsidR="0063214F" w:rsidRPr="00450CCD" w:rsidRDefault="0063214F" w:rsidP="002E6352">
      <w:pPr>
        <w:ind w:right="1699"/>
        <w:rPr>
          <w:rFonts w:ascii="Georgia" w:hAnsi="Georgia"/>
          <w:b/>
          <w:i/>
          <w:shadow/>
          <w:sz w:val="32"/>
          <w:szCs w:val="32"/>
          <w:u w:val="single"/>
        </w:rPr>
      </w:pPr>
      <w:r w:rsidRPr="00450CCD">
        <w:rPr>
          <w:rFonts w:ascii="Georgia" w:hAnsi="Georgia"/>
          <w:b/>
          <w:i/>
          <w:shadow/>
          <w:sz w:val="32"/>
          <w:szCs w:val="32"/>
          <w:u w:val="single"/>
        </w:rPr>
        <w:t>ООО «Завьялово Энерго»</w:t>
      </w:r>
    </w:p>
    <w:p w:rsidR="0063214F" w:rsidRPr="00450CCD" w:rsidRDefault="0063214F" w:rsidP="002E6352">
      <w:pPr>
        <w:ind w:right="1699"/>
        <w:rPr>
          <w:b/>
          <w:sz w:val="22"/>
          <w:szCs w:val="22"/>
        </w:rPr>
      </w:pPr>
    </w:p>
    <w:p w:rsidR="0063214F" w:rsidRPr="00450CCD" w:rsidRDefault="0063214F" w:rsidP="002E6352">
      <w:pPr>
        <w:ind w:right="1699"/>
        <w:rPr>
          <w:b/>
          <w:color w:val="333333"/>
          <w:sz w:val="19"/>
          <w:szCs w:val="19"/>
        </w:rPr>
      </w:pPr>
      <w:r w:rsidRPr="00450CCD">
        <w:rPr>
          <w:b/>
          <w:color w:val="333333"/>
          <w:sz w:val="19"/>
          <w:szCs w:val="19"/>
        </w:rPr>
        <w:t>Адрес: 427000, УР, с.Завьялово, ул. Садовая, д. 69</w:t>
      </w:r>
    </w:p>
    <w:p w:rsidR="0063214F" w:rsidRPr="00450CCD" w:rsidRDefault="0063214F" w:rsidP="002E6352">
      <w:pPr>
        <w:ind w:right="1699"/>
        <w:rPr>
          <w:b/>
          <w:color w:val="333333"/>
          <w:sz w:val="19"/>
          <w:szCs w:val="19"/>
        </w:rPr>
      </w:pPr>
      <w:r w:rsidRPr="00450CCD">
        <w:rPr>
          <w:b/>
          <w:color w:val="333333"/>
          <w:sz w:val="19"/>
          <w:szCs w:val="19"/>
        </w:rPr>
        <w:t xml:space="preserve">тел./факс:   + 7  3412   62 – 09 – 82 </w:t>
      </w:r>
    </w:p>
    <w:p w:rsidR="0063214F" w:rsidRPr="00450CCD" w:rsidRDefault="0063214F" w:rsidP="002E6352">
      <w:pPr>
        <w:ind w:right="1699"/>
        <w:rPr>
          <w:b/>
          <w:color w:val="333333"/>
          <w:sz w:val="19"/>
          <w:szCs w:val="19"/>
        </w:rPr>
      </w:pPr>
      <w:r w:rsidRPr="00450CCD">
        <w:rPr>
          <w:b/>
          <w:color w:val="333333"/>
          <w:sz w:val="19"/>
          <w:szCs w:val="19"/>
        </w:rPr>
        <w:t>ИНН   184 100 43 33</w:t>
      </w:r>
    </w:p>
    <w:p w:rsidR="0063214F" w:rsidRPr="00450CCD" w:rsidRDefault="0063214F" w:rsidP="002E6352">
      <w:pPr>
        <w:ind w:right="1699"/>
        <w:rPr>
          <w:b/>
          <w:color w:val="333333"/>
          <w:sz w:val="19"/>
          <w:szCs w:val="19"/>
        </w:rPr>
      </w:pPr>
      <w:r w:rsidRPr="00450CCD">
        <w:rPr>
          <w:b/>
          <w:color w:val="333333"/>
          <w:sz w:val="19"/>
          <w:szCs w:val="19"/>
        </w:rPr>
        <w:t>ОГРН   109 184 100 39 79</w:t>
      </w:r>
    </w:p>
    <w:p w:rsidR="0063214F" w:rsidRPr="00450CCD" w:rsidRDefault="0063214F" w:rsidP="002E6352">
      <w:pPr>
        <w:ind w:right="1699"/>
        <w:rPr>
          <w:b/>
          <w:color w:val="333333"/>
          <w:sz w:val="19"/>
          <w:szCs w:val="19"/>
        </w:rPr>
      </w:pPr>
      <w:r w:rsidRPr="00450CCD">
        <w:rPr>
          <w:b/>
          <w:color w:val="333333"/>
          <w:sz w:val="19"/>
          <w:szCs w:val="19"/>
        </w:rPr>
        <w:t>КПП   184 101 001</w:t>
      </w:r>
    </w:p>
    <w:p w:rsidR="0063214F" w:rsidRPr="00450CCD" w:rsidRDefault="0063214F" w:rsidP="002E6352">
      <w:pPr>
        <w:ind w:right="1699"/>
        <w:rPr>
          <w:b/>
          <w:color w:val="333333"/>
        </w:rPr>
      </w:pPr>
    </w:p>
    <w:p w:rsidR="0063214F" w:rsidRDefault="0063214F" w:rsidP="002E6352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ЗАЯВКА</w:t>
      </w:r>
    </w:p>
    <w:p w:rsidR="0063214F" w:rsidRDefault="0063214F" w:rsidP="002E635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присоединение по одному источнику</w:t>
      </w:r>
      <w:r>
        <w:rPr>
          <w:b/>
          <w:bCs/>
          <w:sz w:val="26"/>
          <w:szCs w:val="26"/>
        </w:rPr>
        <w:br/>
        <w:t>электроснабжения энергопринимающих устройств с максимальной</w:t>
      </w:r>
      <w:r>
        <w:rPr>
          <w:b/>
          <w:bCs/>
          <w:sz w:val="26"/>
          <w:szCs w:val="26"/>
        </w:rPr>
        <w:br/>
        <w:t>мощностью до 150 кВт включительно</w:t>
      </w:r>
    </w:p>
    <w:p w:rsidR="0063214F" w:rsidRDefault="0063214F" w:rsidP="002E6352">
      <w:pPr>
        <w:jc w:val="center"/>
      </w:pPr>
    </w:p>
    <w:p w:rsidR="0063214F" w:rsidRPr="005B66B6" w:rsidRDefault="0063214F" w:rsidP="002E6352">
      <w:pPr>
        <w:jc w:val="both"/>
      </w:pPr>
      <w:r w:rsidRPr="005B66B6">
        <w:t xml:space="preserve"> №___</w:t>
      </w:r>
      <w:r>
        <w:t>____</w:t>
      </w:r>
      <w:r w:rsidRPr="005B66B6">
        <w:t xml:space="preserve">___                                                                    </w:t>
      </w:r>
      <w:r>
        <w:t xml:space="preserve">                           </w:t>
      </w:r>
      <w:r w:rsidRPr="005B66B6">
        <w:t xml:space="preserve">               от «____» _______________ 20___г.</w:t>
      </w:r>
    </w:p>
    <w:p w:rsidR="0063214F" w:rsidRPr="005B66B6" w:rsidRDefault="0063214F" w:rsidP="002E6352">
      <w:pPr>
        <w:jc w:val="both"/>
      </w:pPr>
    </w:p>
    <w:p w:rsidR="0063214F" w:rsidRDefault="0063214F" w:rsidP="0038018C">
      <w:pPr>
        <w:spacing w:after="120"/>
        <w:jc w:val="center"/>
        <w:rPr>
          <w:b/>
          <w:bCs/>
          <w:spacing w:val="60"/>
          <w:sz w:val="26"/>
          <w:szCs w:val="26"/>
        </w:rPr>
      </w:pPr>
    </w:p>
    <w:p w:rsidR="0063214F" w:rsidRDefault="0063214F" w:rsidP="0038018C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:rsidR="0063214F" w:rsidRDefault="0063214F" w:rsidP="0038018C">
      <w:pPr>
        <w:pBdr>
          <w:top w:val="single" w:sz="4" w:space="1" w:color="auto"/>
        </w:pBdr>
        <w:spacing w:after="240"/>
        <w:ind w:left="879"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индивидуального предпринимателя)</w:t>
      </w:r>
    </w:p>
    <w:p w:rsidR="0063214F" w:rsidRDefault="0063214F" w:rsidP="003801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EndnoteReference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</w:p>
    <w:p w:rsidR="0063214F" w:rsidRDefault="0063214F" w:rsidP="0038018C">
      <w:pPr>
        <w:pBdr>
          <w:top w:val="single" w:sz="4" w:space="1" w:color="auto"/>
        </w:pBdr>
        <w:ind w:left="965"/>
        <w:rPr>
          <w:sz w:val="2"/>
          <w:szCs w:val="2"/>
        </w:rPr>
      </w:pPr>
    </w:p>
    <w:p w:rsidR="0063214F" w:rsidRDefault="0063214F" w:rsidP="0038018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214F" w:rsidRDefault="0063214F" w:rsidP="0038018C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63214F" w:rsidRDefault="0063214F" w:rsidP="0038018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63214F" w:rsidRDefault="0063214F" w:rsidP="0038018C">
      <w:pPr>
        <w:pBdr>
          <w:top w:val="single" w:sz="4" w:space="1" w:color="auto"/>
        </w:pBdr>
        <w:ind w:left="7258"/>
        <w:rPr>
          <w:sz w:val="2"/>
          <w:szCs w:val="2"/>
        </w:rPr>
      </w:pPr>
    </w:p>
    <w:p w:rsidR="0063214F" w:rsidRDefault="0063214F" w:rsidP="0038018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214F" w:rsidRDefault="0063214F" w:rsidP="0038018C">
      <w:pPr>
        <w:pBdr>
          <w:top w:val="single" w:sz="4" w:space="1" w:color="auto"/>
        </w:pBdr>
        <w:spacing w:after="120"/>
        <w:ind w:right="113"/>
        <w:jc w:val="center"/>
      </w:pPr>
      <w:r>
        <w:t>(индекс, адрес)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1871"/>
        <w:gridCol w:w="851"/>
        <w:gridCol w:w="3572"/>
      </w:tblGrid>
      <w:tr w:rsidR="0063214F" w:rsidTr="00105F8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14F" w:rsidRDefault="0063214F" w:rsidP="00105F80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EndnoteReference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4F" w:rsidRDefault="0063214F" w:rsidP="00105F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14F" w:rsidRDefault="0063214F" w:rsidP="00105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4F" w:rsidRDefault="0063214F" w:rsidP="00105F8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214F" w:rsidRDefault="0063214F" w:rsidP="0038018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выдан (кем, когда)  </w:t>
      </w:r>
      <w:r>
        <w:rPr>
          <w:sz w:val="24"/>
          <w:szCs w:val="24"/>
        </w:rPr>
        <w:tab/>
        <w:t>.</w:t>
      </w:r>
    </w:p>
    <w:p w:rsidR="0063214F" w:rsidRDefault="0063214F" w:rsidP="0038018C">
      <w:pPr>
        <w:pBdr>
          <w:top w:val="single" w:sz="4" w:space="1" w:color="auto"/>
        </w:pBdr>
        <w:ind w:left="2013" w:right="113"/>
        <w:rPr>
          <w:sz w:val="2"/>
          <w:szCs w:val="2"/>
        </w:rPr>
      </w:pPr>
    </w:p>
    <w:p w:rsidR="0063214F" w:rsidRDefault="0063214F" w:rsidP="0038018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:rsidR="0063214F" w:rsidRDefault="0063214F" w:rsidP="0038018C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63214F" w:rsidRDefault="0063214F" w:rsidP="0038018C">
      <w:pPr>
        <w:rPr>
          <w:sz w:val="24"/>
          <w:szCs w:val="24"/>
        </w:rPr>
      </w:pPr>
    </w:p>
    <w:p w:rsidR="0063214F" w:rsidRDefault="0063214F" w:rsidP="0038018C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 и др. – указать нужное)</w:t>
      </w:r>
    </w:p>
    <w:p w:rsidR="0063214F" w:rsidRDefault="0063214F" w:rsidP="0038018C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63214F" w:rsidRDefault="0063214F" w:rsidP="0038018C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63214F" w:rsidRDefault="0063214F" w:rsidP="0038018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63214F" w:rsidRDefault="0063214F" w:rsidP="0038018C">
      <w:pPr>
        <w:pBdr>
          <w:top w:val="single" w:sz="4" w:space="1" w:color="auto"/>
        </w:pBdr>
        <w:spacing w:after="120"/>
        <w:ind w:right="113"/>
        <w:jc w:val="center"/>
      </w:pPr>
      <w:r>
        <w:t>(наименование энергопринимающих устройств для присоединения)</w:t>
      </w:r>
    </w:p>
    <w:p w:rsidR="0063214F" w:rsidRDefault="0063214F" w:rsidP="0038018C">
      <w:pPr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</w:p>
    <w:p w:rsidR="0063214F" w:rsidRDefault="0063214F" w:rsidP="0038018C">
      <w:pPr>
        <w:pBdr>
          <w:top w:val="single" w:sz="4" w:space="1" w:color="auto"/>
        </w:pBdr>
        <w:ind w:left="1761"/>
        <w:rPr>
          <w:sz w:val="2"/>
          <w:szCs w:val="2"/>
        </w:rPr>
      </w:pPr>
    </w:p>
    <w:p w:rsidR="0063214F" w:rsidRDefault="0063214F" w:rsidP="0038018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214F" w:rsidRDefault="0063214F" w:rsidP="0038018C">
      <w:pPr>
        <w:pBdr>
          <w:top w:val="single" w:sz="4" w:space="1" w:color="auto"/>
        </w:pBdr>
        <w:spacing w:after="120"/>
        <w:ind w:right="113"/>
        <w:jc w:val="center"/>
      </w:pPr>
      <w:r>
        <w:t>(место нахождения энергопринимающих устройств)</w:t>
      </w:r>
    </w:p>
    <w:p w:rsidR="0063214F" w:rsidRPr="0038018C" w:rsidRDefault="0063214F" w:rsidP="0038018C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5. Максимальная мощность </w:t>
      </w:r>
      <w:r>
        <w:rPr>
          <w:rStyle w:val="EndnoteReference"/>
          <w:sz w:val="24"/>
          <w:szCs w:val="24"/>
        </w:rPr>
        <w:endnoteReference w:customMarkFollows="1" w:id="3"/>
        <w:t>3</w:t>
      </w:r>
      <w:r>
        <w:rPr>
          <w:sz w:val="24"/>
          <w:szCs w:val="24"/>
        </w:rPr>
        <w:t xml:space="preserve"> энергопринимающих устройств (присоединяемых и ранее</w:t>
      </w:r>
      <w:r w:rsidRPr="0038018C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7"/>
        <w:gridCol w:w="737"/>
        <w:gridCol w:w="2552"/>
        <w:gridCol w:w="737"/>
        <w:gridCol w:w="1816"/>
      </w:tblGrid>
      <w:tr w:rsidR="0063214F" w:rsidTr="00105F80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14F" w:rsidRDefault="0063214F" w:rsidP="00105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4F" w:rsidRDefault="0063214F" w:rsidP="00105F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14F" w:rsidRDefault="0063214F" w:rsidP="00105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EndnoteReference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4F" w:rsidRDefault="0063214F" w:rsidP="00105F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14F" w:rsidRDefault="0063214F" w:rsidP="00105F8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кВ, в том числе:</w:t>
            </w:r>
          </w:p>
        </w:tc>
      </w:tr>
    </w:tbl>
    <w:p w:rsidR="0063214F" w:rsidRPr="0038018C" w:rsidRDefault="0063214F" w:rsidP="0038018C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 w:rsidRPr="0038018C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2552"/>
        <w:gridCol w:w="737"/>
        <w:gridCol w:w="822"/>
      </w:tblGrid>
      <w:tr w:rsidR="0063214F" w:rsidTr="00105F80"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4F" w:rsidRDefault="0063214F" w:rsidP="00105F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14F" w:rsidRDefault="0063214F" w:rsidP="00105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4F" w:rsidRDefault="0063214F" w:rsidP="00105F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14F" w:rsidRDefault="0063214F" w:rsidP="00105F8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кВ;</w:t>
            </w:r>
          </w:p>
        </w:tc>
      </w:tr>
    </w:tbl>
    <w:p w:rsidR="0063214F" w:rsidRPr="0038018C" w:rsidRDefault="0063214F" w:rsidP="0038018C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38018C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70"/>
        <w:gridCol w:w="737"/>
        <w:gridCol w:w="2552"/>
        <w:gridCol w:w="737"/>
        <w:gridCol w:w="646"/>
      </w:tblGrid>
      <w:tr w:rsidR="0063214F" w:rsidTr="00105F80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14F" w:rsidRDefault="0063214F" w:rsidP="00105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энергопринимающих устройств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4F" w:rsidRDefault="0063214F" w:rsidP="00105F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14F" w:rsidRDefault="0063214F" w:rsidP="00105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4F" w:rsidRDefault="0063214F" w:rsidP="00105F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14F" w:rsidRDefault="0063214F" w:rsidP="00105F8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:rsidR="0063214F" w:rsidRDefault="0063214F" w:rsidP="003801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Заявляемая категория надежности энергопринимающих устройств –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(по одному источнику электроснабжения энергопринимающих устройств).</w:t>
      </w:r>
    </w:p>
    <w:p w:rsidR="0063214F" w:rsidRDefault="0063214F" w:rsidP="003801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Характер нагрузки (вид экономической деятельности заявителя)</w:t>
      </w:r>
    </w:p>
    <w:p w:rsidR="0063214F" w:rsidRDefault="0063214F" w:rsidP="0038018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214F" w:rsidRDefault="0063214F" w:rsidP="0038018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3214F" w:rsidRDefault="0063214F" w:rsidP="0038018C">
      <w:pPr>
        <w:keepNext/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 Сроки проектирования и поэтапного введения в эксплуатацию объекта (в том числе по этапам и очередям), планируемого поэтапного распределения мощности: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183"/>
        <w:gridCol w:w="2183"/>
        <w:gridCol w:w="1871"/>
        <w:gridCol w:w="1871"/>
      </w:tblGrid>
      <w:tr w:rsidR="0063214F" w:rsidTr="002E6352">
        <w:tc>
          <w:tcPr>
            <w:tcW w:w="1871" w:type="dxa"/>
            <w:vAlign w:val="center"/>
          </w:tcPr>
          <w:p w:rsidR="0063214F" w:rsidRDefault="0063214F" w:rsidP="00105F80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63214F" w:rsidRDefault="0063214F" w:rsidP="00105F80">
            <w:pPr>
              <w:jc w:val="center"/>
            </w:pPr>
            <w:r>
              <w:t>Планируемый срок проектирования энергоприни</w:t>
            </w:r>
            <w:r>
              <w:softHyphen/>
              <w:t>мающих устройств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63214F" w:rsidRDefault="0063214F" w:rsidP="00105F80">
            <w:pPr>
              <w:jc w:val="center"/>
            </w:pPr>
            <w:r>
              <w:t>Планируемый срок введения энергопринимающих устройств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63214F" w:rsidRDefault="0063214F" w:rsidP="00105F80">
            <w:pPr>
              <w:jc w:val="center"/>
            </w:pPr>
            <w:r>
              <w:t>Максимальная мощность энергопринимаю</w:t>
            </w:r>
            <w:r>
              <w:softHyphen/>
              <w:t>щих устройств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63214F" w:rsidRDefault="0063214F" w:rsidP="00105F80">
            <w:pPr>
              <w:jc w:val="center"/>
            </w:pPr>
            <w:r>
              <w:t>Категория надежности энергопринимаю</w:t>
            </w:r>
            <w:r>
              <w:softHyphen/>
              <w:t>щих устройств</w:t>
            </w:r>
          </w:p>
        </w:tc>
      </w:tr>
      <w:tr w:rsidR="0063214F" w:rsidTr="002E6352">
        <w:tc>
          <w:tcPr>
            <w:tcW w:w="1871" w:type="dxa"/>
          </w:tcPr>
          <w:p w:rsidR="0063214F" w:rsidRDefault="0063214F" w:rsidP="00105F80">
            <w:pPr>
              <w:jc w:val="center"/>
            </w:pPr>
          </w:p>
        </w:tc>
        <w:tc>
          <w:tcPr>
            <w:tcW w:w="2183" w:type="dxa"/>
          </w:tcPr>
          <w:p w:rsidR="0063214F" w:rsidRDefault="0063214F" w:rsidP="00105F80">
            <w:pPr>
              <w:jc w:val="center"/>
            </w:pPr>
          </w:p>
        </w:tc>
        <w:tc>
          <w:tcPr>
            <w:tcW w:w="2183" w:type="dxa"/>
          </w:tcPr>
          <w:p w:rsidR="0063214F" w:rsidRDefault="0063214F" w:rsidP="00105F80">
            <w:pPr>
              <w:jc w:val="center"/>
            </w:pPr>
          </w:p>
        </w:tc>
        <w:tc>
          <w:tcPr>
            <w:tcW w:w="1871" w:type="dxa"/>
          </w:tcPr>
          <w:p w:rsidR="0063214F" w:rsidRDefault="0063214F" w:rsidP="00105F80">
            <w:pPr>
              <w:jc w:val="center"/>
            </w:pPr>
          </w:p>
        </w:tc>
        <w:tc>
          <w:tcPr>
            <w:tcW w:w="1871" w:type="dxa"/>
          </w:tcPr>
          <w:p w:rsidR="0063214F" w:rsidRDefault="0063214F" w:rsidP="00105F80">
            <w:pPr>
              <w:jc w:val="center"/>
            </w:pPr>
          </w:p>
        </w:tc>
      </w:tr>
      <w:tr w:rsidR="0063214F" w:rsidTr="002E6352">
        <w:tc>
          <w:tcPr>
            <w:tcW w:w="1871" w:type="dxa"/>
          </w:tcPr>
          <w:p w:rsidR="0063214F" w:rsidRDefault="0063214F" w:rsidP="00105F80">
            <w:pPr>
              <w:jc w:val="center"/>
            </w:pPr>
          </w:p>
        </w:tc>
        <w:tc>
          <w:tcPr>
            <w:tcW w:w="2183" w:type="dxa"/>
          </w:tcPr>
          <w:p w:rsidR="0063214F" w:rsidRDefault="0063214F" w:rsidP="00105F80">
            <w:pPr>
              <w:jc w:val="center"/>
            </w:pPr>
          </w:p>
        </w:tc>
        <w:tc>
          <w:tcPr>
            <w:tcW w:w="2183" w:type="dxa"/>
          </w:tcPr>
          <w:p w:rsidR="0063214F" w:rsidRDefault="0063214F" w:rsidP="00105F80">
            <w:pPr>
              <w:jc w:val="center"/>
            </w:pPr>
          </w:p>
        </w:tc>
        <w:tc>
          <w:tcPr>
            <w:tcW w:w="1871" w:type="dxa"/>
          </w:tcPr>
          <w:p w:rsidR="0063214F" w:rsidRDefault="0063214F" w:rsidP="00105F80">
            <w:pPr>
              <w:jc w:val="center"/>
            </w:pPr>
          </w:p>
        </w:tc>
        <w:tc>
          <w:tcPr>
            <w:tcW w:w="1871" w:type="dxa"/>
          </w:tcPr>
          <w:p w:rsidR="0063214F" w:rsidRDefault="0063214F" w:rsidP="00105F80">
            <w:pPr>
              <w:jc w:val="center"/>
            </w:pPr>
          </w:p>
        </w:tc>
      </w:tr>
    </w:tbl>
    <w:p w:rsidR="0063214F" w:rsidRDefault="0063214F" w:rsidP="0038018C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 Порядок расчета и условия рассрочки внесения платы за технологическое присоединение по договору осуществляются по </w:t>
      </w:r>
      <w:r>
        <w:rPr>
          <w:rStyle w:val="EndnoteReference"/>
          <w:sz w:val="24"/>
          <w:szCs w:val="24"/>
        </w:rPr>
        <w:endnoteReference w:customMarkFollows="1" w:id="5"/>
        <w:t>5</w:t>
      </w:r>
      <w:r>
        <w:rPr>
          <w:sz w:val="24"/>
          <w:szCs w:val="24"/>
        </w:rPr>
        <w:t xml:space="preserve">  </w:t>
      </w:r>
    </w:p>
    <w:p w:rsidR="0063214F" w:rsidRDefault="0063214F" w:rsidP="0038018C">
      <w:pPr>
        <w:pBdr>
          <w:top w:val="single" w:sz="4" w:space="1" w:color="auto"/>
        </w:pBdr>
        <w:ind w:left="5216"/>
        <w:rPr>
          <w:sz w:val="2"/>
          <w:szCs w:val="2"/>
        </w:rPr>
      </w:pPr>
    </w:p>
    <w:p w:rsidR="0063214F" w:rsidRDefault="0063214F" w:rsidP="0038018C">
      <w:pPr>
        <w:rPr>
          <w:sz w:val="24"/>
          <w:szCs w:val="24"/>
        </w:rPr>
      </w:pPr>
    </w:p>
    <w:p w:rsidR="0063214F" w:rsidRDefault="0063214F" w:rsidP="0038018C">
      <w:pPr>
        <w:pBdr>
          <w:top w:val="single" w:sz="4" w:space="1" w:color="auto"/>
        </w:pBdr>
        <w:jc w:val="center"/>
      </w:pPr>
      <w:r>
        <w:t>(вариант 1, вариант 2 – указать нужное)</w:t>
      </w:r>
    </w:p>
    <w:p w:rsidR="0063214F" w:rsidRDefault="0063214F" w:rsidP="003801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вариант 1, при котором:</w:t>
      </w:r>
    </w:p>
    <w:p w:rsidR="0063214F" w:rsidRDefault="0063214F" w:rsidP="003801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15 процентов платы за технологическое присоединение вносятся в течение 15 дней со дня заключения договора;</w:t>
      </w:r>
    </w:p>
    <w:p w:rsidR="0063214F" w:rsidRDefault="0063214F" w:rsidP="003801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30 процентов платы за технологическое присоединение вносятся в течение 60 дней со дня заключения договора, но не позже дня фактического присоединения;</w:t>
      </w:r>
    </w:p>
    <w:p w:rsidR="0063214F" w:rsidRPr="00FB7C63" w:rsidRDefault="0063214F" w:rsidP="003801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45 процентов платы за технологическое присоединение вносятся в течение 15 дней со дня фактического присоединения;</w:t>
      </w:r>
    </w:p>
    <w:p w:rsidR="0063214F" w:rsidRDefault="0063214F" w:rsidP="003801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 процентов платы за технологическое присоединение вносятся в течение 15 дней со дня подписания акта об осуществлении технологического присоединения;</w:t>
      </w:r>
    </w:p>
    <w:p w:rsidR="0063214F" w:rsidRDefault="0063214F" w:rsidP="003801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 вариант 2, при котором:</w:t>
      </w:r>
    </w:p>
    <w:p w:rsidR="0063214F" w:rsidRDefault="0063214F" w:rsidP="003801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авансовый платеж вносится в размере 5 процентов размера платы за технологическое присоединение;</w:t>
      </w:r>
    </w:p>
    <w:p w:rsidR="0063214F" w:rsidRDefault="0063214F" w:rsidP="003801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присоединения.</w:t>
      </w:r>
    </w:p>
    <w:p w:rsidR="0063214F" w:rsidRDefault="0063214F" w:rsidP="0038018C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 w:rsidRPr="0038018C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63214F" w:rsidRDefault="0063214F" w:rsidP="0038018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3214F" w:rsidRDefault="0063214F" w:rsidP="0038018C">
      <w:pPr>
        <w:spacing w:before="24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63214F" w:rsidRDefault="0063214F" w:rsidP="0038018C">
      <w:pPr>
        <w:ind w:firstLine="567"/>
      </w:pPr>
      <w:r>
        <w:t>(указать перечень прилагаемых документов)</w:t>
      </w:r>
    </w:p>
    <w:p w:rsidR="0063214F" w:rsidRDefault="0063214F" w:rsidP="0038018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63214F" w:rsidRDefault="0063214F" w:rsidP="0038018C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63214F" w:rsidRDefault="0063214F" w:rsidP="0038018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63214F" w:rsidRDefault="0063214F" w:rsidP="0038018C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63214F" w:rsidRDefault="0063214F" w:rsidP="0038018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63214F" w:rsidRDefault="0063214F" w:rsidP="0038018C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63214F" w:rsidRDefault="0063214F" w:rsidP="0038018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63214F" w:rsidRDefault="0063214F" w:rsidP="0038018C">
      <w:pPr>
        <w:pBdr>
          <w:top w:val="single" w:sz="4" w:space="1" w:color="auto"/>
        </w:pBdr>
        <w:spacing w:after="120"/>
        <w:ind w:left="879"/>
        <w:rPr>
          <w:sz w:val="2"/>
          <w:szCs w:val="2"/>
        </w:rPr>
      </w:pPr>
    </w:p>
    <w:p w:rsidR="0063214F" w:rsidRDefault="0063214F" w:rsidP="0038018C">
      <w:pPr>
        <w:ind w:right="4818"/>
        <w:jc w:val="center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141"/>
        <w:gridCol w:w="1701"/>
      </w:tblGrid>
      <w:tr w:rsidR="0063214F" w:rsidTr="00105F80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4F" w:rsidRDefault="0063214F" w:rsidP="00105F80">
            <w:pPr>
              <w:jc w:val="center"/>
              <w:rPr>
                <w:sz w:val="24"/>
                <w:szCs w:val="24"/>
              </w:rPr>
            </w:pPr>
          </w:p>
        </w:tc>
      </w:tr>
      <w:tr w:rsidR="0063214F" w:rsidTr="00105F80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14F" w:rsidRDefault="0063214F" w:rsidP="00105F80">
            <w:pPr>
              <w:jc w:val="center"/>
            </w:pPr>
            <w:r>
              <w:t>(фамилия, имя, отчество)</w:t>
            </w:r>
          </w:p>
        </w:tc>
      </w:tr>
      <w:tr w:rsidR="0063214F" w:rsidTr="00105F80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4F" w:rsidRDefault="0063214F" w:rsidP="00105F80">
            <w:pPr>
              <w:jc w:val="center"/>
              <w:rPr>
                <w:sz w:val="24"/>
                <w:szCs w:val="24"/>
              </w:rPr>
            </w:pPr>
          </w:p>
        </w:tc>
      </w:tr>
      <w:tr w:rsidR="0063214F" w:rsidTr="00105F80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14F" w:rsidRDefault="0063214F" w:rsidP="00105F80">
            <w:pPr>
              <w:jc w:val="center"/>
            </w:pPr>
            <w:r>
              <w:t>(контактный телефон)</w:t>
            </w:r>
          </w:p>
        </w:tc>
      </w:tr>
      <w:tr w:rsidR="0063214F" w:rsidTr="00105F80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4F" w:rsidRDefault="0063214F" w:rsidP="00105F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14F" w:rsidRDefault="0063214F" w:rsidP="00105F8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4F" w:rsidRDefault="0063214F" w:rsidP="00105F80">
            <w:pPr>
              <w:jc w:val="center"/>
              <w:rPr>
                <w:sz w:val="24"/>
                <w:szCs w:val="24"/>
              </w:rPr>
            </w:pPr>
          </w:p>
        </w:tc>
      </w:tr>
      <w:tr w:rsidR="0063214F" w:rsidTr="00105F80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14F" w:rsidRDefault="0063214F" w:rsidP="00105F80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3214F" w:rsidRDefault="0063214F" w:rsidP="00105F80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14F" w:rsidRDefault="0063214F" w:rsidP="00105F80">
            <w:pPr>
              <w:jc w:val="center"/>
            </w:pPr>
            <w:r>
              <w:t>(подпись)</w:t>
            </w:r>
          </w:p>
        </w:tc>
      </w:tr>
    </w:tbl>
    <w:p w:rsidR="0063214F" w:rsidRDefault="0063214F" w:rsidP="0038018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63214F" w:rsidTr="00105F8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14F" w:rsidRDefault="0063214F" w:rsidP="00105F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4F" w:rsidRDefault="0063214F" w:rsidP="00105F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14F" w:rsidRDefault="0063214F" w:rsidP="00105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4F" w:rsidRDefault="0063214F" w:rsidP="00105F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14F" w:rsidRDefault="0063214F" w:rsidP="00105F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4F" w:rsidRDefault="0063214F" w:rsidP="00105F80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14F" w:rsidRDefault="0063214F" w:rsidP="00105F8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3214F" w:rsidRDefault="0063214F" w:rsidP="0038018C">
      <w:pPr>
        <w:spacing w:before="240" w:after="480"/>
      </w:pPr>
      <w:r>
        <w:t>М.П.</w:t>
      </w:r>
    </w:p>
    <w:p w:rsidR="0063214F" w:rsidRDefault="0063214F"/>
    <w:sectPr w:rsidR="0063214F" w:rsidSect="006D6F6A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14F" w:rsidRDefault="0063214F" w:rsidP="0038018C">
      <w:r>
        <w:separator/>
      </w:r>
    </w:p>
  </w:endnote>
  <w:endnote w:type="continuationSeparator" w:id="0">
    <w:p w:rsidR="0063214F" w:rsidRDefault="0063214F" w:rsidP="0038018C">
      <w:r>
        <w:continuationSeparator/>
      </w:r>
    </w:p>
  </w:endnote>
  <w:endnote w:id="1">
    <w:p w:rsidR="0063214F" w:rsidRDefault="0063214F" w:rsidP="0038018C">
      <w:pPr>
        <w:pStyle w:val="EndnoteText"/>
        <w:ind w:firstLine="567"/>
        <w:jc w:val="both"/>
      </w:pPr>
      <w:r>
        <w:rPr>
          <w:rStyle w:val="EndnoteReference"/>
        </w:rPr>
        <w:t>1</w:t>
      </w:r>
      <w:r>
        <w:t> Для юридических лиц и индивидуальных предпринимателей.</w:t>
      </w:r>
    </w:p>
  </w:endnote>
  <w:endnote w:id="2">
    <w:p w:rsidR="0063214F" w:rsidRDefault="0063214F" w:rsidP="0038018C">
      <w:pPr>
        <w:pStyle w:val="EndnoteText"/>
        <w:ind w:firstLine="567"/>
        <w:jc w:val="both"/>
      </w:pPr>
      <w:r>
        <w:rPr>
          <w:rStyle w:val="EndnoteReference"/>
        </w:rPr>
        <w:t>2</w:t>
      </w:r>
      <w:r>
        <w:t> Для физических лиц.</w:t>
      </w:r>
    </w:p>
  </w:endnote>
  <w:endnote w:id="3">
    <w:p w:rsidR="0063214F" w:rsidRDefault="0063214F" w:rsidP="0038018C">
      <w:pPr>
        <w:pStyle w:val="EndnoteText"/>
        <w:ind w:firstLine="567"/>
        <w:jc w:val="both"/>
      </w:pPr>
      <w:r>
        <w:rPr>
          <w:rStyle w:val="EndnoteReference"/>
        </w:rPr>
        <w:t>3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5 и подпункте “а” пункта 5 настоящего приложения величина мощности указывается одинаковая).</w:t>
      </w:r>
    </w:p>
  </w:endnote>
  <w:endnote w:id="4">
    <w:p w:rsidR="0063214F" w:rsidRDefault="0063214F" w:rsidP="0038018C">
      <w:pPr>
        <w:pStyle w:val="EndnoteText"/>
        <w:ind w:firstLine="567"/>
        <w:jc w:val="both"/>
      </w:pPr>
      <w:r>
        <w:rPr>
          <w:rStyle w:val="EndnoteReference"/>
        </w:rPr>
        <w:t>4</w:t>
      </w:r>
      <w:r>
        <w:t> Классы напряжения (0,4; 6; 10) кВ.</w:t>
      </w:r>
    </w:p>
  </w:endnote>
  <w:endnote w:id="5">
    <w:p w:rsidR="0063214F" w:rsidRDefault="0063214F" w:rsidP="0038018C">
      <w:pPr>
        <w:pStyle w:val="EndnoteText"/>
        <w:ind w:firstLine="567"/>
        <w:jc w:val="both"/>
      </w:pPr>
      <w:r>
        <w:rPr>
          <w:rStyle w:val="EndnoteReference"/>
        </w:rPr>
        <w:t>5</w:t>
      </w:r>
      <w:r>
        <w:t> Заполняется заявителем, максимальная мощность энергопринимающих устройств которого составляет свыше 15 и до 150 кВт включительно (с учетом ранее присоединенной в данной точке присоединения мощности).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14F" w:rsidRDefault="0063214F" w:rsidP="0038018C">
      <w:r>
        <w:separator/>
      </w:r>
    </w:p>
  </w:footnote>
  <w:footnote w:type="continuationSeparator" w:id="0">
    <w:p w:rsidR="0063214F" w:rsidRDefault="0063214F" w:rsidP="003801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18C"/>
    <w:rsid w:val="00002978"/>
    <w:rsid w:val="00014691"/>
    <w:rsid w:val="000164EE"/>
    <w:rsid w:val="00023B5D"/>
    <w:rsid w:val="00025DC6"/>
    <w:rsid w:val="0003243B"/>
    <w:rsid w:val="000426B0"/>
    <w:rsid w:val="000451F2"/>
    <w:rsid w:val="00045AED"/>
    <w:rsid w:val="00051B55"/>
    <w:rsid w:val="00051D91"/>
    <w:rsid w:val="00052287"/>
    <w:rsid w:val="00053BDB"/>
    <w:rsid w:val="00066761"/>
    <w:rsid w:val="00067A77"/>
    <w:rsid w:val="000762B0"/>
    <w:rsid w:val="00084CC9"/>
    <w:rsid w:val="00096945"/>
    <w:rsid w:val="000A4175"/>
    <w:rsid w:val="000B1382"/>
    <w:rsid w:val="000B4179"/>
    <w:rsid w:val="000C1259"/>
    <w:rsid w:val="000C4220"/>
    <w:rsid w:val="000D12AA"/>
    <w:rsid w:val="000D5E81"/>
    <w:rsid w:val="000D7304"/>
    <w:rsid w:val="000E5E31"/>
    <w:rsid w:val="000F019B"/>
    <w:rsid w:val="000F1EB3"/>
    <w:rsid w:val="000F5338"/>
    <w:rsid w:val="00100336"/>
    <w:rsid w:val="001056DF"/>
    <w:rsid w:val="001058E6"/>
    <w:rsid w:val="00105F80"/>
    <w:rsid w:val="0011415F"/>
    <w:rsid w:val="00114EB6"/>
    <w:rsid w:val="00115675"/>
    <w:rsid w:val="00123581"/>
    <w:rsid w:val="00125E4C"/>
    <w:rsid w:val="001309E4"/>
    <w:rsid w:val="00137ACF"/>
    <w:rsid w:val="00142D27"/>
    <w:rsid w:val="00145A73"/>
    <w:rsid w:val="00147257"/>
    <w:rsid w:val="00160A65"/>
    <w:rsid w:val="001651AE"/>
    <w:rsid w:val="001736A9"/>
    <w:rsid w:val="00173EE3"/>
    <w:rsid w:val="0018070A"/>
    <w:rsid w:val="001809DF"/>
    <w:rsid w:val="00183811"/>
    <w:rsid w:val="001B7D29"/>
    <w:rsid w:val="001D0CB2"/>
    <w:rsid w:val="001D4868"/>
    <w:rsid w:val="001E3CD7"/>
    <w:rsid w:val="001E3F37"/>
    <w:rsid w:val="001E57C0"/>
    <w:rsid w:val="001E60D2"/>
    <w:rsid w:val="001F33B9"/>
    <w:rsid w:val="0020625A"/>
    <w:rsid w:val="00207975"/>
    <w:rsid w:val="00230F48"/>
    <w:rsid w:val="00232605"/>
    <w:rsid w:val="002347D8"/>
    <w:rsid w:val="00236E9E"/>
    <w:rsid w:val="00245842"/>
    <w:rsid w:val="00254704"/>
    <w:rsid w:val="00260ACF"/>
    <w:rsid w:val="00271EEB"/>
    <w:rsid w:val="00272161"/>
    <w:rsid w:val="00276B6F"/>
    <w:rsid w:val="00277BB7"/>
    <w:rsid w:val="002814EF"/>
    <w:rsid w:val="00285161"/>
    <w:rsid w:val="00291AC8"/>
    <w:rsid w:val="002B27B2"/>
    <w:rsid w:val="002B310C"/>
    <w:rsid w:val="002B3B05"/>
    <w:rsid w:val="002C0A66"/>
    <w:rsid w:val="002D22D0"/>
    <w:rsid w:val="002E291B"/>
    <w:rsid w:val="002E3F51"/>
    <w:rsid w:val="002E6352"/>
    <w:rsid w:val="002E76BD"/>
    <w:rsid w:val="0030455A"/>
    <w:rsid w:val="00317865"/>
    <w:rsid w:val="0033030E"/>
    <w:rsid w:val="00351368"/>
    <w:rsid w:val="003578F0"/>
    <w:rsid w:val="003612CF"/>
    <w:rsid w:val="00372634"/>
    <w:rsid w:val="0037486A"/>
    <w:rsid w:val="0038018C"/>
    <w:rsid w:val="003857E9"/>
    <w:rsid w:val="003A3CE8"/>
    <w:rsid w:val="003B0F4F"/>
    <w:rsid w:val="003B294E"/>
    <w:rsid w:val="003B4702"/>
    <w:rsid w:val="003C082C"/>
    <w:rsid w:val="003C426B"/>
    <w:rsid w:val="003D4FC6"/>
    <w:rsid w:val="003D6DFB"/>
    <w:rsid w:val="003E0B49"/>
    <w:rsid w:val="003E248E"/>
    <w:rsid w:val="003E7075"/>
    <w:rsid w:val="003F2DB1"/>
    <w:rsid w:val="003F630C"/>
    <w:rsid w:val="00402960"/>
    <w:rsid w:val="00405139"/>
    <w:rsid w:val="004057D3"/>
    <w:rsid w:val="00405AC8"/>
    <w:rsid w:val="00412B06"/>
    <w:rsid w:val="00425AC8"/>
    <w:rsid w:val="0043059A"/>
    <w:rsid w:val="00431C89"/>
    <w:rsid w:val="00433CA2"/>
    <w:rsid w:val="00434DA0"/>
    <w:rsid w:val="00435D30"/>
    <w:rsid w:val="004413C0"/>
    <w:rsid w:val="00450CCD"/>
    <w:rsid w:val="0045239A"/>
    <w:rsid w:val="004542A8"/>
    <w:rsid w:val="00463DFF"/>
    <w:rsid w:val="00466D7B"/>
    <w:rsid w:val="00471927"/>
    <w:rsid w:val="00473CF2"/>
    <w:rsid w:val="0049116B"/>
    <w:rsid w:val="004971F6"/>
    <w:rsid w:val="004A0596"/>
    <w:rsid w:val="004A1DA2"/>
    <w:rsid w:val="004A2265"/>
    <w:rsid w:val="004A239D"/>
    <w:rsid w:val="004A6A56"/>
    <w:rsid w:val="004B1A5E"/>
    <w:rsid w:val="004B7392"/>
    <w:rsid w:val="004C0319"/>
    <w:rsid w:val="004C03F2"/>
    <w:rsid w:val="004C3274"/>
    <w:rsid w:val="004E1234"/>
    <w:rsid w:val="004F33E1"/>
    <w:rsid w:val="005035B6"/>
    <w:rsid w:val="005038C7"/>
    <w:rsid w:val="00516784"/>
    <w:rsid w:val="0052238F"/>
    <w:rsid w:val="0052295F"/>
    <w:rsid w:val="00524ABF"/>
    <w:rsid w:val="00542F6F"/>
    <w:rsid w:val="00545B3C"/>
    <w:rsid w:val="00550166"/>
    <w:rsid w:val="005518D8"/>
    <w:rsid w:val="00553907"/>
    <w:rsid w:val="00554251"/>
    <w:rsid w:val="00564F70"/>
    <w:rsid w:val="0058090B"/>
    <w:rsid w:val="005848FD"/>
    <w:rsid w:val="00586125"/>
    <w:rsid w:val="00592E87"/>
    <w:rsid w:val="005956C8"/>
    <w:rsid w:val="00595AA8"/>
    <w:rsid w:val="005A0710"/>
    <w:rsid w:val="005B489D"/>
    <w:rsid w:val="005B4B11"/>
    <w:rsid w:val="005B66B6"/>
    <w:rsid w:val="005C0412"/>
    <w:rsid w:val="005C4DC3"/>
    <w:rsid w:val="005D7236"/>
    <w:rsid w:val="005D74F5"/>
    <w:rsid w:val="005D7746"/>
    <w:rsid w:val="005E03E4"/>
    <w:rsid w:val="005F196E"/>
    <w:rsid w:val="005F71D7"/>
    <w:rsid w:val="00601A38"/>
    <w:rsid w:val="00604744"/>
    <w:rsid w:val="006128F9"/>
    <w:rsid w:val="00616364"/>
    <w:rsid w:val="00617199"/>
    <w:rsid w:val="006200F9"/>
    <w:rsid w:val="00623DD9"/>
    <w:rsid w:val="0062407F"/>
    <w:rsid w:val="0063214F"/>
    <w:rsid w:val="00635978"/>
    <w:rsid w:val="00642908"/>
    <w:rsid w:val="00660A21"/>
    <w:rsid w:val="00671689"/>
    <w:rsid w:val="006850FC"/>
    <w:rsid w:val="00692688"/>
    <w:rsid w:val="00693C1B"/>
    <w:rsid w:val="00696356"/>
    <w:rsid w:val="006A1D8F"/>
    <w:rsid w:val="006A2D53"/>
    <w:rsid w:val="006C4027"/>
    <w:rsid w:val="006C736E"/>
    <w:rsid w:val="006D00EB"/>
    <w:rsid w:val="006D6F6A"/>
    <w:rsid w:val="006E3470"/>
    <w:rsid w:val="006E4997"/>
    <w:rsid w:val="006E4F7D"/>
    <w:rsid w:val="00701AB8"/>
    <w:rsid w:val="007128EC"/>
    <w:rsid w:val="007303D2"/>
    <w:rsid w:val="00734B55"/>
    <w:rsid w:val="0073559A"/>
    <w:rsid w:val="00743228"/>
    <w:rsid w:val="00745811"/>
    <w:rsid w:val="00747EC0"/>
    <w:rsid w:val="00755AF8"/>
    <w:rsid w:val="007566AD"/>
    <w:rsid w:val="00761CF1"/>
    <w:rsid w:val="00763250"/>
    <w:rsid w:val="0076469C"/>
    <w:rsid w:val="00765F39"/>
    <w:rsid w:val="00766802"/>
    <w:rsid w:val="0077126B"/>
    <w:rsid w:val="00781FEF"/>
    <w:rsid w:val="00782BE2"/>
    <w:rsid w:val="00786681"/>
    <w:rsid w:val="00787EDD"/>
    <w:rsid w:val="007910A2"/>
    <w:rsid w:val="00794167"/>
    <w:rsid w:val="00794CF2"/>
    <w:rsid w:val="007A0412"/>
    <w:rsid w:val="007A0C2D"/>
    <w:rsid w:val="007A6B86"/>
    <w:rsid w:val="007B2B8F"/>
    <w:rsid w:val="007C3907"/>
    <w:rsid w:val="007C73DB"/>
    <w:rsid w:val="007D166D"/>
    <w:rsid w:val="007F14C5"/>
    <w:rsid w:val="008044EF"/>
    <w:rsid w:val="00806EC8"/>
    <w:rsid w:val="00837CAD"/>
    <w:rsid w:val="0084122A"/>
    <w:rsid w:val="00842FAC"/>
    <w:rsid w:val="00844F7F"/>
    <w:rsid w:val="0084703C"/>
    <w:rsid w:val="008517E3"/>
    <w:rsid w:val="008545EA"/>
    <w:rsid w:val="0085734E"/>
    <w:rsid w:val="00860AA7"/>
    <w:rsid w:val="00866566"/>
    <w:rsid w:val="00882BF8"/>
    <w:rsid w:val="00884D83"/>
    <w:rsid w:val="008B0E86"/>
    <w:rsid w:val="008B2F2E"/>
    <w:rsid w:val="008B5934"/>
    <w:rsid w:val="008B5CBC"/>
    <w:rsid w:val="008C0F3A"/>
    <w:rsid w:val="008D258A"/>
    <w:rsid w:val="008D31C9"/>
    <w:rsid w:val="008E7676"/>
    <w:rsid w:val="008F5F3F"/>
    <w:rsid w:val="00904C33"/>
    <w:rsid w:val="00906F95"/>
    <w:rsid w:val="00912003"/>
    <w:rsid w:val="009145A7"/>
    <w:rsid w:val="00914AC3"/>
    <w:rsid w:val="0091640B"/>
    <w:rsid w:val="00923B8C"/>
    <w:rsid w:val="00935358"/>
    <w:rsid w:val="00950A24"/>
    <w:rsid w:val="00963B90"/>
    <w:rsid w:val="00964669"/>
    <w:rsid w:val="00973E95"/>
    <w:rsid w:val="00975D19"/>
    <w:rsid w:val="0098049E"/>
    <w:rsid w:val="00984BAC"/>
    <w:rsid w:val="009858C9"/>
    <w:rsid w:val="00990909"/>
    <w:rsid w:val="009A7BC9"/>
    <w:rsid w:val="009B2A15"/>
    <w:rsid w:val="009C726C"/>
    <w:rsid w:val="009E3D30"/>
    <w:rsid w:val="009E6F66"/>
    <w:rsid w:val="009F267B"/>
    <w:rsid w:val="009F4683"/>
    <w:rsid w:val="00A03DAF"/>
    <w:rsid w:val="00A2136C"/>
    <w:rsid w:val="00A26A4E"/>
    <w:rsid w:val="00A312DD"/>
    <w:rsid w:val="00A350D5"/>
    <w:rsid w:val="00A37382"/>
    <w:rsid w:val="00A40501"/>
    <w:rsid w:val="00A44724"/>
    <w:rsid w:val="00A461B7"/>
    <w:rsid w:val="00A504AD"/>
    <w:rsid w:val="00A5750B"/>
    <w:rsid w:val="00A57D8D"/>
    <w:rsid w:val="00A60AC5"/>
    <w:rsid w:val="00A6260A"/>
    <w:rsid w:val="00A629B6"/>
    <w:rsid w:val="00A65F31"/>
    <w:rsid w:val="00A667F4"/>
    <w:rsid w:val="00A7052F"/>
    <w:rsid w:val="00A83722"/>
    <w:rsid w:val="00A83A84"/>
    <w:rsid w:val="00A93089"/>
    <w:rsid w:val="00A94238"/>
    <w:rsid w:val="00AA19AC"/>
    <w:rsid w:val="00AA550C"/>
    <w:rsid w:val="00AA73DF"/>
    <w:rsid w:val="00AB12CB"/>
    <w:rsid w:val="00AB25EC"/>
    <w:rsid w:val="00AB7573"/>
    <w:rsid w:val="00AC15B8"/>
    <w:rsid w:val="00AD37CD"/>
    <w:rsid w:val="00AD5AD8"/>
    <w:rsid w:val="00AE6917"/>
    <w:rsid w:val="00AF4FBD"/>
    <w:rsid w:val="00AF521F"/>
    <w:rsid w:val="00B002C0"/>
    <w:rsid w:val="00B07CA4"/>
    <w:rsid w:val="00B159C1"/>
    <w:rsid w:val="00B1787B"/>
    <w:rsid w:val="00B32C3D"/>
    <w:rsid w:val="00B40875"/>
    <w:rsid w:val="00B46C8F"/>
    <w:rsid w:val="00B529ED"/>
    <w:rsid w:val="00B540E2"/>
    <w:rsid w:val="00B552F2"/>
    <w:rsid w:val="00B61E5A"/>
    <w:rsid w:val="00B62FBC"/>
    <w:rsid w:val="00B63F36"/>
    <w:rsid w:val="00B67D55"/>
    <w:rsid w:val="00B72423"/>
    <w:rsid w:val="00B80C4D"/>
    <w:rsid w:val="00B8106C"/>
    <w:rsid w:val="00B81D54"/>
    <w:rsid w:val="00B85CC2"/>
    <w:rsid w:val="00B943D8"/>
    <w:rsid w:val="00BA14AB"/>
    <w:rsid w:val="00BA5224"/>
    <w:rsid w:val="00BD456F"/>
    <w:rsid w:val="00BE224F"/>
    <w:rsid w:val="00C05737"/>
    <w:rsid w:val="00C11F67"/>
    <w:rsid w:val="00C20B5D"/>
    <w:rsid w:val="00C20E22"/>
    <w:rsid w:val="00C245BE"/>
    <w:rsid w:val="00C26BD8"/>
    <w:rsid w:val="00C33A16"/>
    <w:rsid w:val="00C5108C"/>
    <w:rsid w:val="00C51C3C"/>
    <w:rsid w:val="00C529AC"/>
    <w:rsid w:val="00C5594F"/>
    <w:rsid w:val="00C57C4F"/>
    <w:rsid w:val="00C62F8E"/>
    <w:rsid w:val="00C70D99"/>
    <w:rsid w:val="00C73214"/>
    <w:rsid w:val="00C80170"/>
    <w:rsid w:val="00C80850"/>
    <w:rsid w:val="00C85D57"/>
    <w:rsid w:val="00CA363A"/>
    <w:rsid w:val="00CB6C4C"/>
    <w:rsid w:val="00CC682A"/>
    <w:rsid w:val="00CD768E"/>
    <w:rsid w:val="00CF6A6F"/>
    <w:rsid w:val="00CF72CF"/>
    <w:rsid w:val="00D046AF"/>
    <w:rsid w:val="00D05281"/>
    <w:rsid w:val="00D074D3"/>
    <w:rsid w:val="00D1234C"/>
    <w:rsid w:val="00D1735D"/>
    <w:rsid w:val="00D17C5B"/>
    <w:rsid w:val="00D22739"/>
    <w:rsid w:val="00D34700"/>
    <w:rsid w:val="00D369AE"/>
    <w:rsid w:val="00D36AD9"/>
    <w:rsid w:val="00D43050"/>
    <w:rsid w:val="00D47717"/>
    <w:rsid w:val="00D52483"/>
    <w:rsid w:val="00D52966"/>
    <w:rsid w:val="00D54673"/>
    <w:rsid w:val="00D612C0"/>
    <w:rsid w:val="00D679D4"/>
    <w:rsid w:val="00D72B07"/>
    <w:rsid w:val="00D8148B"/>
    <w:rsid w:val="00D86F53"/>
    <w:rsid w:val="00D87B89"/>
    <w:rsid w:val="00D94CA6"/>
    <w:rsid w:val="00DA04E3"/>
    <w:rsid w:val="00DB20F0"/>
    <w:rsid w:val="00DB292F"/>
    <w:rsid w:val="00DB435E"/>
    <w:rsid w:val="00DD19F4"/>
    <w:rsid w:val="00DD40CA"/>
    <w:rsid w:val="00DE1ABB"/>
    <w:rsid w:val="00DE4B75"/>
    <w:rsid w:val="00DE5C2D"/>
    <w:rsid w:val="00DF50BD"/>
    <w:rsid w:val="00DF6F5D"/>
    <w:rsid w:val="00E02423"/>
    <w:rsid w:val="00E02927"/>
    <w:rsid w:val="00E13BB7"/>
    <w:rsid w:val="00E1478E"/>
    <w:rsid w:val="00E17C82"/>
    <w:rsid w:val="00E17D28"/>
    <w:rsid w:val="00E258EB"/>
    <w:rsid w:val="00E3076B"/>
    <w:rsid w:val="00E31F9B"/>
    <w:rsid w:val="00E32A04"/>
    <w:rsid w:val="00E35116"/>
    <w:rsid w:val="00E6223D"/>
    <w:rsid w:val="00E71AA7"/>
    <w:rsid w:val="00E75BF1"/>
    <w:rsid w:val="00E83502"/>
    <w:rsid w:val="00EA0853"/>
    <w:rsid w:val="00EB761C"/>
    <w:rsid w:val="00EC0A11"/>
    <w:rsid w:val="00ED2D18"/>
    <w:rsid w:val="00ED7CDB"/>
    <w:rsid w:val="00EF42AF"/>
    <w:rsid w:val="00EF4C36"/>
    <w:rsid w:val="00EF79FD"/>
    <w:rsid w:val="00F14A5A"/>
    <w:rsid w:val="00F17129"/>
    <w:rsid w:val="00F21696"/>
    <w:rsid w:val="00F32B54"/>
    <w:rsid w:val="00F378E3"/>
    <w:rsid w:val="00F41B92"/>
    <w:rsid w:val="00F53496"/>
    <w:rsid w:val="00F534ED"/>
    <w:rsid w:val="00F600A1"/>
    <w:rsid w:val="00F61B24"/>
    <w:rsid w:val="00F64D33"/>
    <w:rsid w:val="00F67036"/>
    <w:rsid w:val="00F72C3B"/>
    <w:rsid w:val="00F76FB8"/>
    <w:rsid w:val="00F805F1"/>
    <w:rsid w:val="00F81EBB"/>
    <w:rsid w:val="00F84A81"/>
    <w:rsid w:val="00FB7C63"/>
    <w:rsid w:val="00FC49C4"/>
    <w:rsid w:val="00FD419C"/>
    <w:rsid w:val="00FD775E"/>
    <w:rsid w:val="00FD7E0C"/>
    <w:rsid w:val="00FE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18C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01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8018C"/>
    <w:rPr>
      <w:rFonts w:ascii="Times New Roman" w:hAnsi="Times New Roman" w:cs="Times New Roman"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38018C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018C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38018C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3801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8018C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5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3</Pages>
  <Words>571</Words>
  <Characters>3261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Тунегова Марина Владимировна</dc:creator>
  <cp:keywords/>
  <dc:description/>
  <cp:lastModifiedBy>Юра</cp:lastModifiedBy>
  <cp:revision>4</cp:revision>
  <dcterms:created xsi:type="dcterms:W3CDTF">2015-07-02T12:01:00Z</dcterms:created>
  <dcterms:modified xsi:type="dcterms:W3CDTF">2015-12-16T11:20:00Z</dcterms:modified>
</cp:coreProperties>
</file>